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CD7AAE" w14:textId="7BE9794C" w:rsidR="009F76E3" w:rsidRPr="00195FBD" w:rsidRDefault="00195FBD" w:rsidP="000C7B10">
      <w:pPr>
        <w:pStyle w:val="UCSDH-HeadLarge"/>
      </w:pPr>
      <w:r>
        <w:rPr>
          <w:noProof/>
        </w:rPr>
        <w:pict w14:anchorId="00E8FDA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margin-left:331pt;margin-top:-63.7pt;width:57.6pt;height:57.6pt;z-index:251665407;mso-position-horizontal-relative:text;mso-position-vertical-relative:text;mso-width-relative:page;mso-height-relative:page">
            <v:imagedata r:id="rId11" o:title="level2-icons-03"/>
          </v:shape>
        </w:pict>
      </w:r>
      <w:r>
        <w:rPr>
          <w:noProof/>
        </w:rPr>
        <w:pict w14:anchorId="276C1FCE">
          <v:shape id="_x0000_s1030" type="#_x0000_t75" style="position:absolute;margin-left:245.5pt;margin-top:-63.7pt;width:57.6pt;height:57.6pt;z-index:251663359;mso-position-horizontal-relative:text;mso-position-vertical-relative:text;mso-width-relative:page;mso-height-relative:page">
            <v:imagedata r:id="rId12" o:title="level1-icons-08"/>
          </v:shape>
        </w:pict>
      </w:r>
      <w:r>
        <w:rPr>
          <w:noProof/>
        </w:rPr>
        <w:pict w14:anchorId="452D9474">
          <v:shape id="_x0000_s1032" type="#_x0000_t75" style="position:absolute;margin-left:416.5pt;margin-top:-63.7pt;width:57.6pt;height:57.6pt;z-index:251667455;mso-position-horizontal-relative:text;mso-position-vertical-relative:text;mso-width-relative:page;mso-height-relative:page">
            <v:imagedata r:id="rId13" o:title="level1-icons-05"/>
          </v:shape>
        </w:pict>
      </w:r>
      <w:r>
        <w:rPr>
          <w:noProof/>
        </w:rPr>
        <w:pict w14:anchorId="6FE48CCC">
          <v:shape id="_x0000_s1029" type="#_x0000_t75" style="position:absolute;margin-left:160pt;margin-top:-63.7pt;width:57.6pt;height:57.6pt;z-index:251660287;mso-position-horizontal-relative:text;mso-position-vertical-relative:text;mso-width-relative:page;mso-height-relative:page">
            <v:imagedata r:id="rId14" o:title="level3-icons-01"/>
          </v:shape>
        </w:pict>
      </w:r>
      <w:r>
        <w:rPr>
          <w:noProof/>
        </w:rPr>
        <w:pict w14:anchorId="582811B8">
          <v:shape id="_x0000_s1028" type="#_x0000_t75" style="position:absolute;margin-left:74.5pt;margin-top:-63.7pt;width:57.6pt;height:57.6pt;z-index:251661311;mso-position-horizontal-relative:margin;mso-position-vertical-relative:margin">
            <v:imagedata r:id="rId15" o:title="level1-icons_green-09"/>
            <w10:wrap type="square" anchorx="margin" anchory="margin"/>
          </v:shape>
        </w:pict>
      </w:r>
      <w:r>
        <w:rPr>
          <w:noProof/>
          <w:color w:val="6E963B"/>
          <w:sz w:val="24"/>
          <w:szCs w:val="24"/>
        </w:rPr>
        <w:drawing>
          <wp:anchor distT="0" distB="0" distL="114300" distR="114300" simplePos="0" relativeHeight="251668479" behindDoc="0" locked="0" layoutInCell="1" allowOverlap="1" wp14:anchorId="515B62BD" wp14:editId="5302830A">
            <wp:simplePos x="0" y="0"/>
            <wp:positionH relativeFrom="column">
              <wp:posOffset>-137160</wp:posOffset>
            </wp:positionH>
            <wp:positionV relativeFrom="paragraph">
              <wp:posOffset>-790575</wp:posOffset>
            </wp:positionV>
            <wp:extent cx="731520" cy="731520"/>
            <wp:effectExtent l="0" t="0" r="0" b="0"/>
            <wp:wrapNone/>
            <wp:docPr id="8" name="Picture 8" descr="C:\Users\emari\AppData\Local\Microsoft\Windows\INetCache\Content.Word\level1-icon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C:\Users\emari\AppData\Local\Microsoft\Windows\INetCache\Content.Word\level1-icons-01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252B2" w:rsidRPr="006252B2">
        <w:rPr>
          <w:color w:val="6E963B"/>
          <w:sz w:val="52"/>
          <w:szCs w:val="52"/>
        </w:rPr>
        <w:t xml:space="preserve">Fresh, Local, &amp; Equitable: Farmers’ Markets for All </w:t>
      </w:r>
      <w:r w:rsidR="00EF0E15" w:rsidRPr="006252B2">
        <w:rPr>
          <w:color w:val="6E963B"/>
          <w:sz w:val="52"/>
          <w:szCs w:val="52"/>
        </w:rPr>
        <w:t xml:space="preserve"> </w:t>
      </w:r>
    </w:p>
    <w:p w14:paraId="6C6C606F" w14:textId="640CB33C" w:rsidR="008F6D5E" w:rsidRPr="00195FBD" w:rsidRDefault="008F6D5E" w:rsidP="009F76E3">
      <w:pPr>
        <w:pStyle w:val="UCSDH-IntroCopy"/>
        <w:rPr>
          <w:sz w:val="22"/>
          <w:szCs w:val="22"/>
        </w:rPr>
      </w:pPr>
      <w:r w:rsidRPr="00195FBD">
        <w:rPr>
          <w:b/>
          <w:sz w:val="22"/>
          <w:szCs w:val="22"/>
        </w:rPr>
        <w:t>Farmers’ Markets for All</w:t>
      </w:r>
      <w:r w:rsidRPr="00195FBD">
        <w:rPr>
          <w:sz w:val="22"/>
          <w:szCs w:val="22"/>
        </w:rPr>
        <w:t xml:space="preserve"> is </w:t>
      </w:r>
      <w:r w:rsidR="00195FBD">
        <w:rPr>
          <w:sz w:val="22"/>
          <w:szCs w:val="22"/>
        </w:rPr>
        <w:t>an</w:t>
      </w:r>
      <w:r w:rsidRPr="00195FBD">
        <w:rPr>
          <w:sz w:val="22"/>
          <w:szCs w:val="22"/>
        </w:rPr>
        <w:t xml:space="preserve"> initiative</w:t>
      </w:r>
      <w:r w:rsidR="00B16FF8" w:rsidRPr="00195FBD">
        <w:rPr>
          <w:sz w:val="22"/>
          <w:szCs w:val="22"/>
        </w:rPr>
        <w:t xml:space="preserve"> </w:t>
      </w:r>
      <w:r w:rsidR="00EC0F23" w:rsidRPr="00195FBD">
        <w:rPr>
          <w:sz w:val="22"/>
          <w:szCs w:val="22"/>
        </w:rPr>
        <w:t xml:space="preserve">run </w:t>
      </w:r>
      <w:r w:rsidR="00B16FF8" w:rsidRPr="00195FBD">
        <w:rPr>
          <w:sz w:val="22"/>
          <w:szCs w:val="22"/>
        </w:rPr>
        <w:t xml:space="preserve">by </w:t>
      </w:r>
      <w:r w:rsidR="00BA6A76" w:rsidRPr="00195FBD">
        <w:rPr>
          <w:sz w:val="22"/>
          <w:szCs w:val="22"/>
        </w:rPr>
        <w:t xml:space="preserve">University of California, San Diego </w:t>
      </w:r>
      <w:r w:rsidR="00B16FF8" w:rsidRPr="00195FBD">
        <w:rPr>
          <w:sz w:val="22"/>
          <w:szCs w:val="22"/>
        </w:rPr>
        <w:t>Center for Community Health</w:t>
      </w:r>
      <w:r w:rsidR="00EC0F23" w:rsidRPr="00195FBD">
        <w:rPr>
          <w:sz w:val="22"/>
          <w:szCs w:val="22"/>
        </w:rPr>
        <w:t xml:space="preserve"> (based in City Heights)</w:t>
      </w:r>
      <w:r w:rsidRPr="00195FBD">
        <w:rPr>
          <w:sz w:val="22"/>
          <w:szCs w:val="22"/>
        </w:rPr>
        <w:t xml:space="preserve">, with a </w:t>
      </w:r>
      <w:r w:rsidRPr="00195FBD">
        <w:rPr>
          <w:b/>
          <w:sz w:val="22"/>
          <w:szCs w:val="22"/>
        </w:rPr>
        <w:t xml:space="preserve">mission to support farmers’ market operators </w:t>
      </w:r>
      <w:r w:rsidR="00BA6A76" w:rsidRPr="00195FBD">
        <w:rPr>
          <w:b/>
          <w:sz w:val="22"/>
          <w:szCs w:val="22"/>
        </w:rPr>
        <w:t>in serving</w:t>
      </w:r>
      <w:r w:rsidRPr="00195FBD">
        <w:rPr>
          <w:b/>
          <w:sz w:val="22"/>
          <w:szCs w:val="22"/>
        </w:rPr>
        <w:t xml:space="preserve"> low-income residents</w:t>
      </w:r>
      <w:r w:rsidRPr="00195FBD">
        <w:rPr>
          <w:sz w:val="22"/>
          <w:szCs w:val="22"/>
        </w:rPr>
        <w:t xml:space="preserve"> in San Diego County. </w:t>
      </w:r>
    </w:p>
    <w:p w14:paraId="561E3442" w14:textId="77777777" w:rsidR="002F3C63" w:rsidRDefault="00B16FF8" w:rsidP="00BA6A76">
      <w:pPr>
        <w:pStyle w:val="UCSDH-IntroCopy"/>
        <w:rPr>
          <w:sz w:val="22"/>
          <w:szCs w:val="22"/>
        </w:rPr>
      </w:pPr>
      <w:r w:rsidRPr="00195FBD">
        <w:rPr>
          <w:sz w:val="22"/>
          <w:szCs w:val="22"/>
        </w:rPr>
        <w:t xml:space="preserve">We’re </w:t>
      </w:r>
      <w:r w:rsidR="00EC0F23" w:rsidRPr="00195FBD">
        <w:rPr>
          <w:sz w:val="22"/>
          <w:szCs w:val="22"/>
        </w:rPr>
        <w:t>happy</w:t>
      </w:r>
      <w:r w:rsidRPr="00195FBD">
        <w:rPr>
          <w:sz w:val="22"/>
          <w:szCs w:val="22"/>
        </w:rPr>
        <w:t xml:space="preserve"> to offer you </w:t>
      </w:r>
      <w:r w:rsidR="00BA6A76" w:rsidRPr="00195FBD">
        <w:rPr>
          <w:b/>
          <w:sz w:val="22"/>
          <w:szCs w:val="22"/>
        </w:rPr>
        <w:t xml:space="preserve">free </w:t>
      </w:r>
      <w:r w:rsidR="00BA6A76" w:rsidRPr="00195FBD">
        <w:rPr>
          <w:sz w:val="22"/>
          <w:szCs w:val="22"/>
        </w:rPr>
        <w:t xml:space="preserve">technical assistance and training with </w:t>
      </w:r>
      <w:r w:rsidR="00BA6A76" w:rsidRPr="00195FBD">
        <w:rPr>
          <w:b/>
          <w:sz w:val="22"/>
          <w:szCs w:val="22"/>
        </w:rPr>
        <w:t>applying for and managing food assistance programs</w:t>
      </w:r>
      <w:r w:rsidR="00BA6A76" w:rsidRPr="00195FBD">
        <w:rPr>
          <w:sz w:val="22"/>
          <w:szCs w:val="22"/>
        </w:rPr>
        <w:t xml:space="preserve"> (WIC, Market Match, EBT, Senior FMNP) at your farmers’ market site and in cooperation with your vendors. We can also support </w:t>
      </w:r>
      <w:r w:rsidR="00BA6A76" w:rsidRPr="008E5214">
        <w:rPr>
          <w:b/>
          <w:sz w:val="22"/>
          <w:szCs w:val="22"/>
        </w:rPr>
        <w:t>healthy food/beverage vendor outreach and recruitment</w:t>
      </w:r>
      <w:r w:rsidR="00BA6A76" w:rsidRPr="00195FBD">
        <w:rPr>
          <w:sz w:val="22"/>
          <w:szCs w:val="22"/>
        </w:rPr>
        <w:t xml:space="preserve"> to grow your vendor participation. Lastly, we can provide </w:t>
      </w:r>
      <w:r w:rsidR="00BA6A76" w:rsidRPr="008E5214">
        <w:rPr>
          <w:b/>
          <w:sz w:val="22"/>
          <w:szCs w:val="22"/>
        </w:rPr>
        <w:t xml:space="preserve">healthy eating and active living tips for shoppers to promote buying locally grown food, preparing and cooking what’s in season, </w:t>
      </w:r>
      <w:r w:rsidR="00BA6A76" w:rsidRPr="008E5214">
        <w:rPr>
          <w:sz w:val="22"/>
          <w:szCs w:val="22"/>
        </w:rPr>
        <w:t xml:space="preserve">and </w:t>
      </w:r>
      <w:r w:rsidR="00BA6A76" w:rsidRPr="008E5214">
        <w:rPr>
          <w:b/>
          <w:sz w:val="22"/>
          <w:szCs w:val="22"/>
        </w:rPr>
        <w:t>walking/biking</w:t>
      </w:r>
      <w:r w:rsidR="00BA6A76" w:rsidRPr="00195FBD">
        <w:rPr>
          <w:sz w:val="22"/>
          <w:szCs w:val="22"/>
        </w:rPr>
        <w:t xml:space="preserve"> </w:t>
      </w:r>
      <w:r w:rsidR="00BA6A76" w:rsidRPr="008E5214">
        <w:rPr>
          <w:b/>
          <w:sz w:val="22"/>
          <w:szCs w:val="22"/>
        </w:rPr>
        <w:t>to the farmers’ market</w:t>
      </w:r>
      <w:r w:rsidR="00BA6A76" w:rsidRPr="00195FBD">
        <w:rPr>
          <w:sz w:val="22"/>
          <w:szCs w:val="22"/>
        </w:rPr>
        <w:t xml:space="preserve"> where feasible. </w:t>
      </w:r>
    </w:p>
    <w:p w14:paraId="02B6273A" w14:textId="17A36117" w:rsidR="00BA6A76" w:rsidRPr="00195FBD" w:rsidRDefault="00BA6A76" w:rsidP="00BA6A76">
      <w:pPr>
        <w:pStyle w:val="UCSDH-IntroCopy"/>
        <w:rPr>
          <w:sz w:val="22"/>
          <w:szCs w:val="22"/>
        </w:rPr>
      </w:pPr>
      <w:r w:rsidRPr="00195FBD">
        <w:rPr>
          <w:sz w:val="22"/>
          <w:szCs w:val="22"/>
        </w:rPr>
        <w:t xml:space="preserve">To </w:t>
      </w:r>
      <w:r w:rsidR="00195FBD" w:rsidRPr="00195FBD">
        <w:rPr>
          <w:b/>
          <w:sz w:val="22"/>
          <w:szCs w:val="22"/>
        </w:rPr>
        <w:t>become the</w:t>
      </w:r>
      <w:r w:rsidRPr="00195FBD">
        <w:rPr>
          <w:b/>
          <w:sz w:val="22"/>
          <w:szCs w:val="22"/>
        </w:rPr>
        <w:t xml:space="preserve"> </w:t>
      </w:r>
      <w:r w:rsidR="00195FBD" w:rsidRPr="00195FBD">
        <w:rPr>
          <w:b/>
          <w:sz w:val="22"/>
          <w:szCs w:val="22"/>
        </w:rPr>
        <w:t>selected farmers’ market site for 2020</w:t>
      </w:r>
      <w:r w:rsidRPr="00195FBD">
        <w:rPr>
          <w:sz w:val="22"/>
          <w:szCs w:val="22"/>
        </w:rPr>
        <w:t xml:space="preserve">, please complete and sign the form below. Your signature means you acknowledge our assistance is free to your organization and you agree to </w:t>
      </w:r>
      <w:r w:rsidR="002F3C63">
        <w:rPr>
          <w:sz w:val="22"/>
          <w:szCs w:val="22"/>
        </w:rPr>
        <w:t xml:space="preserve">partner with us. </w:t>
      </w:r>
      <w:r w:rsidRPr="00195FBD">
        <w:rPr>
          <w:sz w:val="22"/>
          <w:szCs w:val="22"/>
        </w:rPr>
        <w:t xml:space="preserve">Participation requires regular meetings (minimum 2x month) and communication with </w:t>
      </w:r>
      <w:r w:rsidR="00195FBD" w:rsidRPr="00195FBD">
        <w:rPr>
          <w:sz w:val="22"/>
          <w:szCs w:val="22"/>
        </w:rPr>
        <w:t>a staff or volunteer</w:t>
      </w:r>
      <w:r w:rsidRPr="00195FBD">
        <w:rPr>
          <w:sz w:val="22"/>
          <w:szCs w:val="22"/>
        </w:rPr>
        <w:t xml:space="preserve"> </w:t>
      </w:r>
      <w:r w:rsidR="00195FBD" w:rsidRPr="00195FBD">
        <w:rPr>
          <w:sz w:val="22"/>
          <w:szCs w:val="22"/>
        </w:rPr>
        <w:t xml:space="preserve">who is authorized to make decisions for the farmers’ market. </w:t>
      </w:r>
      <w:r w:rsidRPr="00195FBD">
        <w:rPr>
          <w:sz w:val="22"/>
          <w:szCs w:val="22"/>
        </w:rPr>
        <w:t xml:space="preserve">We’re looking forward to working with you!  </w:t>
      </w:r>
    </w:p>
    <w:p w14:paraId="3F06333A" w14:textId="463A4662" w:rsidR="009F76E3" w:rsidRPr="002D7456" w:rsidRDefault="00195FBD">
      <w:pPr>
        <w:pStyle w:val="UCSDH-Subhead"/>
        <w:rPr>
          <w:color w:val="6E963B"/>
          <w:sz w:val="22"/>
          <w:szCs w:val="22"/>
        </w:rPr>
      </w:pPr>
      <w:r w:rsidRPr="002D7456">
        <w:rPr>
          <w:color w:val="6E963B"/>
          <w:sz w:val="22"/>
          <w:szCs w:val="22"/>
        </w:rPr>
        <w:t xml:space="preserve">Farmers’ </w:t>
      </w:r>
      <w:r w:rsidR="00B16FF8" w:rsidRPr="002D7456">
        <w:rPr>
          <w:color w:val="6E963B"/>
          <w:sz w:val="22"/>
          <w:szCs w:val="22"/>
        </w:rPr>
        <w:t>Market Name: ___________________________________________</w:t>
      </w:r>
    </w:p>
    <w:p w14:paraId="33C5E320" w14:textId="62ACD328" w:rsidR="00B16FF8" w:rsidRPr="002D7456" w:rsidRDefault="00B16FF8">
      <w:pPr>
        <w:pStyle w:val="UCSDH-Subhead"/>
        <w:rPr>
          <w:color w:val="6E963B"/>
          <w:sz w:val="22"/>
          <w:szCs w:val="22"/>
        </w:rPr>
      </w:pPr>
      <w:r w:rsidRPr="002D7456">
        <w:rPr>
          <w:color w:val="6E963B"/>
          <w:sz w:val="22"/>
          <w:szCs w:val="22"/>
        </w:rPr>
        <w:t>Market Address: _________________________________________</w:t>
      </w:r>
      <w:r w:rsidR="00195FBD" w:rsidRPr="002D7456">
        <w:rPr>
          <w:color w:val="6E963B"/>
          <w:sz w:val="22"/>
          <w:szCs w:val="22"/>
        </w:rPr>
        <w:t>________</w:t>
      </w:r>
    </w:p>
    <w:p w14:paraId="32F8C032" w14:textId="4FE8B45F" w:rsidR="00195FBD" w:rsidRPr="002D7456" w:rsidRDefault="00195FBD">
      <w:pPr>
        <w:pStyle w:val="UCSDH-Subhead"/>
        <w:rPr>
          <w:color w:val="6E963B"/>
          <w:sz w:val="22"/>
          <w:szCs w:val="22"/>
        </w:rPr>
      </w:pPr>
      <w:r w:rsidRPr="002D7456">
        <w:rPr>
          <w:color w:val="6E963B"/>
          <w:sz w:val="22"/>
          <w:szCs w:val="22"/>
        </w:rPr>
        <w:t>Market Day/Time:  ____________________________________</w:t>
      </w:r>
      <w:r w:rsidR="00E24C04">
        <w:rPr>
          <w:color w:val="6E963B"/>
          <w:sz w:val="22"/>
          <w:szCs w:val="22"/>
        </w:rPr>
        <w:t>___________</w:t>
      </w:r>
    </w:p>
    <w:p w14:paraId="77F3B4D8" w14:textId="4DBF5DB8" w:rsidR="00195FBD" w:rsidRPr="002D7456" w:rsidRDefault="00195FBD">
      <w:pPr>
        <w:pStyle w:val="UCSDH-Subhead"/>
        <w:rPr>
          <w:color w:val="6E963B"/>
          <w:sz w:val="22"/>
          <w:szCs w:val="22"/>
        </w:rPr>
      </w:pPr>
      <w:r w:rsidRPr="002D7456">
        <w:rPr>
          <w:color w:val="6E963B"/>
          <w:sz w:val="22"/>
          <w:szCs w:val="22"/>
        </w:rPr>
        <w:t>Operating Organization</w:t>
      </w:r>
      <w:r w:rsidR="00B16FF8" w:rsidRPr="002D7456">
        <w:rPr>
          <w:color w:val="6E963B"/>
          <w:sz w:val="22"/>
          <w:szCs w:val="22"/>
        </w:rPr>
        <w:t>:</w:t>
      </w:r>
      <w:r w:rsidR="00E16EEA" w:rsidRPr="002D7456">
        <w:rPr>
          <w:color w:val="6E963B"/>
          <w:sz w:val="22"/>
          <w:szCs w:val="22"/>
        </w:rPr>
        <w:t xml:space="preserve"> _____________________________</w:t>
      </w:r>
      <w:r w:rsidRPr="002D7456">
        <w:rPr>
          <w:color w:val="6E963B"/>
          <w:sz w:val="22"/>
          <w:szCs w:val="22"/>
        </w:rPr>
        <w:t>________</w:t>
      </w:r>
      <w:r w:rsidR="00E24C04">
        <w:rPr>
          <w:color w:val="6E963B"/>
          <w:sz w:val="22"/>
          <w:szCs w:val="22"/>
        </w:rPr>
        <w:t>______</w:t>
      </w:r>
    </w:p>
    <w:p w14:paraId="7ACF787D" w14:textId="77777777" w:rsidR="00195FBD" w:rsidRPr="002D7456" w:rsidRDefault="00195FBD">
      <w:pPr>
        <w:pStyle w:val="UCSDH-Subhead"/>
        <w:rPr>
          <w:color w:val="6E963B"/>
          <w:sz w:val="22"/>
          <w:szCs w:val="22"/>
        </w:rPr>
      </w:pPr>
      <w:r w:rsidRPr="002D7456">
        <w:rPr>
          <w:color w:val="6E963B"/>
          <w:sz w:val="22"/>
          <w:szCs w:val="22"/>
        </w:rPr>
        <w:t>Contact Name:</w:t>
      </w:r>
    </w:p>
    <w:p w14:paraId="652B2AED" w14:textId="05AC4640" w:rsidR="00B16FF8" w:rsidRPr="002D7456" w:rsidRDefault="00E16EEA">
      <w:pPr>
        <w:pStyle w:val="UCSDH-Subhead"/>
        <w:rPr>
          <w:color w:val="6E963B"/>
          <w:sz w:val="22"/>
          <w:szCs w:val="22"/>
        </w:rPr>
      </w:pPr>
      <w:r w:rsidRPr="002D7456">
        <w:rPr>
          <w:color w:val="6E963B"/>
          <w:sz w:val="22"/>
          <w:szCs w:val="22"/>
        </w:rPr>
        <w:t>Best Phone Number</w:t>
      </w:r>
      <w:r w:rsidR="00EC0F23" w:rsidRPr="002D7456">
        <w:rPr>
          <w:color w:val="6E963B"/>
          <w:sz w:val="22"/>
          <w:szCs w:val="22"/>
        </w:rPr>
        <w:t xml:space="preserve"> (please use a cell # if you’d like us to text): </w:t>
      </w:r>
      <w:r w:rsidRPr="002D7456">
        <w:rPr>
          <w:color w:val="6E963B"/>
          <w:sz w:val="22"/>
          <w:szCs w:val="22"/>
        </w:rPr>
        <w:t>______________________________________</w:t>
      </w:r>
      <w:r w:rsidR="00EC0F23" w:rsidRPr="002D7456">
        <w:rPr>
          <w:color w:val="6E963B"/>
          <w:sz w:val="22"/>
          <w:szCs w:val="22"/>
        </w:rPr>
        <w:t>_________________</w:t>
      </w:r>
      <w:r w:rsidR="00E24C04">
        <w:rPr>
          <w:color w:val="6E963B"/>
          <w:sz w:val="22"/>
          <w:szCs w:val="22"/>
        </w:rPr>
        <w:t>________</w:t>
      </w:r>
    </w:p>
    <w:p w14:paraId="3B8C6FBF" w14:textId="29ECC4E8" w:rsidR="00B16FF8" w:rsidRPr="002D7456" w:rsidRDefault="00B16FF8">
      <w:pPr>
        <w:pStyle w:val="UCSDH-Subhead"/>
        <w:rPr>
          <w:color w:val="6E963B"/>
          <w:sz w:val="22"/>
          <w:szCs w:val="22"/>
        </w:rPr>
      </w:pPr>
      <w:r w:rsidRPr="002D7456">
        <w:rPr>
          <w:color w:val="6E963B"/>
          <w:sz w:val="22"/>
          <w:szCs w:val="22"/>
        </w:rPr>
        <w:t xml:space="preserve">Email: </w:t>
      </w:r>
      <w:r w:rsidR="00E16EEA" w:rsidRPr="002D7456">
        <w:rPr>
          <w:color w:val="6E963B"/>
          <w:sz w:val="22"/>
          <w:szCs w:val="22"/>
        </w:rPr>
        <w:t>__________________________________________________</w:t>
      </w:r>
      <w:r w:rsidR="00E24C04">
        <w:rPr>
          <w:color w:val="6E963B"/>
          <w:sz w:val="22"/>
          <w:szCs w:val="22"/>
        </w:rPr>
        <w:t>________</w:t>
      </w:r>
      <w:bookmarkStart w:id="0" w:name="_GoBack"/>
      <w:bookmarkEnd w:id="0"/>
    </w:p>
    <w:p w14:paraId="5DA41D9B" w14:textId="5460DA18" w:rsidR="00B16FF8" w:rsidRPr="002D7456" w:rsidRDefault="00E24C04">
      <w:pPr>
        <w:pStyle w:val="UCSDH-Subhead"/>
        <w:rPr>
          <w:color w:val="6E963B"/>
          <w:sz w:val="22"/>
          <w:szCs w:val="22"/>
        </w:rPr>
      </w:pPr>
      <w:r>
        <w:rPr>
          <w:color w:val="6E963B"/>
          <w:sz w:val="22"/>
          <w:szCs w:val="22"/>
        </w:rPr>
        <w:t xml:space="preserve">Please check the most preferred way for us to contact you. </w:t>
      </w:r>
    </w:p>
    <w:p w14:paraId="6BE80924" w14:textId="0B8D1AB0" w:rsidR="009F76E3" w:rsidRPr="002D7456" w:rsidRDefault="00B16FF8" w:rsidP="00E83AC0">
      <w:pPr>
        <w:pStyle w:val="UCSDH-BodyCopy"/>
        <w:numPr>
          <w:ilvl w:val="0"/>
          <w:numId w:val="6"/>
        </w:numPr>
        <w:contextualSpacing/>
        <w:rPr>
          <w:szCs w:val="22"/>
        </w:rPr>
      </w:pPr>
      <w:r w:rsidRPr="002D7456">
        <w:rPr>
          <w:szCs w:val="22"/>
        </w:rPr>
        <w:t xml:space="preserve">Phone Call </w:t>
      </w:r>
    </w:p>
    <w:p w14:paraId="23494096" w14:textId="5545A50E" w:rsidR="00B16FF8" w:rsidRPr="002D7456" w:rsidRDefault="00B16FF8" w:rsidP="00E83AC0">
      <w:pPr>
        <w:pStyle w:val="UCSDH-BodyCopy"/>
        <w:numPr>
          <w:ilvl w:val="0"/>
          <w:numId w:val="6"/>
        </w:numPr>
        <w:contextualSpacing/>
        <w:rPr>
          <w:szCs w:val="22"/>
        </w:rPr>
      </w:pPr>
      <w:r w:rsidRPr="002D7456">
        <w:rPr>
          <w:szCs w:val="22"/>
        </w:rPr>
        <w:t>Text Message</w:t>
      </w:r>
    </w:p>
    <w:p w14:paraId="6BD9E951" w14:textId="7C8D8C32" w:rsidR="00B16FF8" w:rsidRPr="002D7456" w:rsidRDefault="00B16FF8" w:rsidP="00E83AC0">
      <w:pPr>
        <w:pStyle w:val="UCSDH-BodyCopy"/>
        <w:numPr>
          <w:ilvl w:val="0"/>
          <w:numId w:val="6"/>
        </w:numPr>
        <w:contextualSpacing/>
        <w:rPr>
          <w:szCs w:val="22"/>
        </w:rPr>
      </w:pPr>
      <w:r w:rsidRPr="002D7456">
        <w:rPr>
          <w:szCs w:val="22"/>
        </w:rPr>
        <w:t xml:space="preserve">Email </w:t>
      </w:r>
    </w:p>
    <w:p w14:paraId="190EF6A3" w14:textId="184CE3BE" w:rsidR="00E16EEA" w:rsidRPr="00195FBD" w:rsidRDefault="00E16EEA" w:rsidP="00E16EEA">
      <w:pPr>
        <w:pStyle w:val="UCSDH-Subhead"/>
        <w:rPr>
          <w:color w:val="6E963B"/>
          <w:sz w:val="22"/>
          <w:szCs w:val="22"/>
        </w:rPr>
      </w:pPr>
      <w:r w:rsidRPr="00195FBD">
        <w:rPr>
          <w:color w:val="6E963B"/>
          <w:sz w:val="22"/>
          <w:szCs w:val="22"/>
        </w:rPr>
        <w:t>Signature: ______________________________________________</w:t>
      </w:r>
    </w:p>
    <w:sectPr w:rsidR="00E16EEA" w:rsidRPr="00195FBD" w:rsidSect="00EF0E15">
      <w:footerReference w:type="default" r:id="rId17"/>
      <w:headerReference w:type="first" r:id="rId18"/>
      <w:footerReference w:type="first" r:id="rId19"/>
      <w:type w:val="continuous"/>
      <w:pgSz w:w="12240" w:h="15840"/>
      <w:pgMar w:top="2520" w:right="1296" w:bottom="1800" w:left="936" w:header="576" w:footer="864" w:gutter="0"/>
      <w:cols w:space="337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D89776" w14:textId="77777777" w:rsidR="006075FA" w:rsidRDefault="006075FA" w:rsidP="00115515">
      <w:r>
        <w:separator/>
      </w:r>
    </w:p>
  </w:endnote>
  <w:endnote w:type="continuationSeparator" w:id="0">
    <w:p w14:paraId="56B0E026" w14:textId="77777777" w:rsidR="006075FA" w:rsidRDefault="006075FA" w:rsidP="001155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MinionPro-Regular">
    <w:charset w:val="00"/>
    <w:family w:val="auto"/>
    <w:pitch w:val="variable"/>
    <w:sig w:usb0="6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-Roman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D5DE43" w14:textId="7EFDAD86" w:rsidR="00250D1A" w:rsidRDefault="009C2EBF" w:rsidP="009C2EBF">
    <w:pPr>
      <w:pStyle w:val="UCSDH-FooterSmall"/>
      <w:tabs>
        <w:tab w:val="clear" w:pos="4320"/>
        <w:tab w:val="clear" w:pos="8640"/>
        <w:tab w:val="left" w:pos="1335"/>
        <w:tab w:val="right" w:pos="9810"/>
      </w:tabs>
    </w:pPr>
    <w:r>
      <w:tab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2D7456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83E60F" w14:textId="4E67CD74" w:rsidR="00F512C9" w:rsidRPr="005362AE" w:rsidRDefault="00EF0E15" w:rsidP="001668FC">
    <w:pPr>
      <w:pStyle w:val="UCSDH-FooterSmall"/>
      <w:tabs>
        <w:tab w:val="clear" w:pos="4320"/>
        <w:tab w:val="clear" w:pos="8640"/>
        <w:tab w:val="left" w:pos="1335"/>
        <w:tab w:val="right" w:pos="9810"/>
      </w:tabs>
      <w:rPr>
        <w:szCs w:val="16"/>
      </w:rPr>
    </w:pPr>
    <w:r>
      <w:rPr>
        <w:noProof/>
        <w:color w:val="182B49"/>
        <w:sz w:val="24"/>
      </w:rPr>
      <w:drawing>
        <wp:anchor distT="0" distB="0" distL="114300" distR="114300" simplePos="0" relativeHeight="251671552" behindDoc="1" locked="0" layoutInCell="1" allowOverlap="1" wp14:anchorId="24FF81EA" wp14:editId="05F1B4B5">
          <wp:simplePos x="0" y="0"/>
          <wp:positionH relativeFrom="page">
            <wp:posOffset>4400550</wp:posOffset>
          </wp:positionH>
          <wp:positionV relativeFrom="paragraph">
            <wp:posOffset>-107950</wp:posOffset>
          </wp:positionV>
          <wp:extent cx="1953260" cy="809625"/>
          <wp:effectExtent l="0" t="0" r="0" b="0"/>
          <wp:wrapTight wrapText="bothSides">
            <wp:wrapPolygon edited="0">
              <wp:start x="12850" y="3049"/>
              <wp:lineTo x="2107" y="6099"/>
              <wp:lineTo x="843" y="6607"/>
              <wp:lineTo x="843" y="15247"/>
              <wp:lineTo x="12850" y="17788"/>
              <wp:lineTo x="20013" y="17788"/>
              <wp:lineTo x="20645" y="13722"/>
              <wp:lineTo x="19381" y="12198"/>
              <wp:lineTo x="18749" y="4066"/>
              <wp:lineTo x="13904" y="3049"/>
              <wp:lineTo x="12850" y="3049"/>
            </wp:wrapPolygon>
          </wp:wrapTight>
          <wp:docPr id="7" name="Picture 7" descr="C:\Users\emari\AppData\Local\Microsoft\Windows\INetCache\Content.Word\LWSD_PARTNER_PAIR_HHS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emari\AppData\Local\Microsoft\Windows\INetCache\Content.Word\LWSD_PARTNER_PAIR_HHS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26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362AE">
      <w:rPr>
        <w:noProof/>
        <w:szCs w:val="16"/>
      </w:rPr>
      <w:drawing>
        <wp:anchor distT="0" distB="0" distL="114300" distR="114300" simplePos="0" relativeHeight="251668480" behindDoc="1" locked="0" layoutInCell="1" allowOverlap="1" wp14:anchorId="005089CF" wp14:editId="372B5D08">
          <wp:simplePos x="0" y="0"/>
          <wp:positionH relativeFrom="page">
            <wp:posOffset>6372225</wp:posOffset>
          </wp:positionH>
          <wp:positionV relativeFrom="paragraph">
            <wp:posOffset>63500</wp:posOffset>
          </wp:positionV>
          <wp:extent cx="1171575" cy="471805"/>
          <wp:effectExtent l="0" t="0" r="9525" b="4445"/>
          <wp:wrapTight wrapText="bothSides">
            <wp:wrapPolygon edited="0">
              <wp:start x="8078" y="0"/>
              <wp:lineTo x="0" y="2616"/>
              <wp:lineTo x="0" y="14826"/>
              <wp:lineTo x="8780" y="20931"/>
              <wp:lineTo x="9483" y="20931"/>
              <wp:lineTo x="21424" y="20931"/>
              <wp:lineTo x="21424" y="3489"/>
              <wp:lineTo x="10185" y="0"/>
              <wp:lineTo x="8078" y="0"/>
            </wp:wrapPolygon>
          </wp:wrapTight>
          <wp:docPr id="5" name="Picture 5" descr="C:\Users\emari\AppData\Local\Microsoft\Windows\INetCache\Content.Word\CalFresh_HealthyLivi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emari\AppData\Local\Microsoft\Windows\INetCache\Content.Word\CalFresh_HealthyLiving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471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55B06" w:rsidRPr="005362AE">
      <w:rPr>
        <w:noProof/>
        <w:szCs w:val="16"/>
      </w:rPr>
      <w:t xml:space="preserve">This work supports </w:t>
    </w:r>
    <w:r w:rsidR="00855B06" w:rsidRPr="005362AE">
      <w:rPr>
        <w:i/>
        <w:noProof/>
        <w:szCs w:val="16"/>
      </w:rPr>
      <w:t>Live Well San Diego</w:t>
    </w:r>
    <w:r w:rsidR="00855B06" w:rsidRPr="005362AE">
      <w:rPr>
        <w:noProof/>
        <w:szCs w:val="16"/>
      </w:rPr>
      <w:t xml:space="preserve">, the County’s vision for a region that is Building Better Health, Living Safely, and Thriving. </w:t>
    </w:r>
    <w:r w:rsidR="00F83E25" w:rsidRPr="005362AE">
      <w:rPr>
        <w:noProof/>
        <w:szCs w:val="16"/>
      </w:rPr>
      <w:t>For CalFresh information, call 2-1-1. Funded by the USDA SNAP, an equal opportunity provider and employer</w:t>
    </w:r>
    <w:r>
      <w:rPr>
        <w:noProof/>
        <w:szCs w:val="16"/>
      </w:rPr>
      <w:t xml:space="preserve">. </w:t>
    </w:r>
    <w:r w:rsidR="00F83E25" w:rsidRPr="005362AE">
      <w:rPr>
        <w:noProof/>
        <w:szCs w:val="16"/>
      </w:rPr>
      <w:t xml:space="preserve">Visit </w:t>
    </w:r>
    <w:hyperlink r:id="rId3" w:history="1">
      <w:r w:rsidR="00F83E25" w:rsidRPr="005362AE">
        <w:rPr>
          <w:rStyle w:val="Hyperlink"/>
          <w:noProof/>
          <w:szCs w:val="16"/>
        </w:rPr>
        <w:t>www.calfreshhealthyliving.org</w:t>
      </w:r>
    </w:hyperlink>
    <w:r w:rsidR="00D44FC7" w:rsidRPr="005362AE">
      <w:rPr>
        <w:noProof/>
        <w:szCs w:val="16"/>
      </w:rPr>
      <w:t xml:space="preserve"> for healthy </w:t>
    </w:r>
    <w:r w:rsidR="00F83E25" w:rsidRPr="005362AE">
      <w:rPr>
        <w:noProof/>
        <w:szCs w:val="16"/>
      </w:rPr>
      <w:t>tips.</w:t>
    </w:r>
    <w:r w:rsidR="005362AE" w:rsidRPr="005362AE">
      <w:rPr>
        <w:noProof/>
        <w:szCs w:val="16"/>
      </w:rPr>
      <w:t xml:space="preserve"> </w:t>
    </w:r>
    <w:r w:rsidR="00D06DE6" w:rsidRPr="005362AE">
      <w:rPr>
        <w:szCs w:val="16"/>
      </w:rPr>
      <w:tab/>
    </w:r>
    <w:r w:rsidR="00AB7E5D" w:rsidRPr="005362AE">
      <w:rPr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9EBD4F" w14:textId="77777777" w:rsidR="006075FA" w:rsidRDefault="006075FA" w:rsidP="00115515">
      <w:r>
        <w:separator/>
      </w:r>
    </w:p>
  </w:footnote>
  <w:footnote w:type="continuationSeparator" w:id="0">
    <w:p w14:paraId="57114D0B" w14:textId="77777777" w:rsidR="006075FA" w:rsidRDefault="006075FA" w:rsidP="001155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97FDB0" w14:textId="31FFA443" w:rsidR="00E157ED" w:rsidRPr="00F83E25" w:rsidRDefault="008F6D5E" w:rsidP="00685A17">
    <w:pPr>
      <w:pStyle w:val="UCSDH-MissionStatement"/>
      <w:tabs>
        <w:tab w:val="clear" w:pos="4320"/>
        <w:tab w:val="clear" w:pos="8640"/>
        <w:tab w:val="left" w:pos="1838"/>
      </w:tabs>
      <w:jc w:val="right"/>
      <w:rPr>
        <w:sz w:val="16"/>
        <w:szCs w:val="16"/>
      </w:rPr>
    </w:pPr>
    <w:r w:rsidRPr="00F83E25">
      <w:rPr>
        <w:noProof/>
        <w:sz w:val="16"/>
        <w:szCs w:val="16"/>
        <w:highlight w:val="yellow"/>
      </w:rPr>
      <w:drawing>
        <wp:anchor distT="0" distB="0" distL="114300" distR="114300" simplePos="0" relativeHeight="251663360" behindDoc="0" locked="0" layoutInCell="1" allowOverlap="1" wp14:anchorId="79316F9C" wp14:editId="374D5EC7">
          <wp:simplePos x="0" y="0"/>
          <wp:positionH relativeFrom="margin">
            <wp:posOffset>4377055</wp:posOffset>
          </wp:positionH>
          <wp:positionV relativeFrom="margin">
            <wp:posOffset>-1362075</wp:posOffset>
          </wp:positionV>
          <wp:extent cx="2647950" cy="381000"/>
          <wp:effectExtent l="0" t="0" r="0" b="0"/>
          <wp:wrapSquare wrapText="bothSides"/>
          <wp:docPr id="2" name="Picture 1" descr="C:\Users\emari\AppData\Local\Microsoft\Windows\INetCache\Content.Word\CCH_logo_bl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mari\AppData\Local\Microsoft\Windows\INetCache\Content.Word\CCH_logo_blu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795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B031F8"/>
    <w:multiLevelType w:val="hybridMultilevel"/>
    <w:tmpl w:val="024EDD20"/>
    <w:lvl w:ilvl="0" w:tplc="B7E8D5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581166"/>
    <w:multiLevelType w:val="hybridMultilevel"/>
    <w:tmpl w:val="9564A2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386FFE"/>
    <w:multiLevelType w:val="hybridMultilevel"/>
    <w:tmpl w:val="7B9E00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8F3F7B"/>
    <w:multiLevelType w:val="hybridMultilevel"/>
    <w:tmpl w:val="45DEC8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ED3E6D"/>
    <w:multiLevelType w:val="hybridMultilevel"/>
    <w:tmpl w:val="FDE03D62"/>
    <w:lvl w:ilvl="0" w:tplc="2E001124">
      <w:start w:val="1"/>
      <w:numFmt w:val="bullet"/>
      <w:lvlText w:val=""/>
      <w:lvlJc w:val="left"/>
      <w:pPr>
        <w:ind w:left="72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5410A5"/>
    <w:multiLevelType w:val="hybridMultilevel"/>
    <w:tmpl w:val="6916020C"/>
    <w:lvl w:ilvl="0" w:tplc="E6F28DDA">
      <w:start w:val="1"/>
      <w:numFmt w:val="bullet"/>
      <w:pStyle w:val="UCSDH-Lis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1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14"/>
  <w:drawingGridHorizontalSpacing w:val="120"/>
  <w:displayHorizontalDrawingGridEvery w:val="2"/>
  <w:displayVerticalDrawingGridEvery w:val="2"/>
  <w:characterSpacingControl w:val="doNotCompress"/>
  <w:hdrShapeDefaults>
    <o:shapedefaults v:ext="edit" spidmax="409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515"/>
    <w:rsid w:val="0000652D"/>
    <w:rsid w:val="000074B5"/>
    <w:rsid w:val="000111F0"/>
    <w:rsid w:val="000169C3"/>
    <w:rsid w:val="00025FD9"/>
    <w:rsid w:val="00042E67"/>
    <w:rsid w:val="000550BB"/>
    <w:rsid w:val="00057EEC"/>
    <w:rsid w:val="000A7560"/>
    <w:rsid w:val="000B3882"/>
    <w:rsid w:val="000B6C12"/>
    <w:rsid w:val="000C7B10"/>
    <w:rsid w:val="000D5969"/>
    <w:rsid w:val="001126C2"/>
    <w:rsid w:val="00115515"/>
    <w:rsid w:val="00145A4C"/>
    <w:rsid w:val="00157BD7"/>
    <w:rsid w:val="001668FC"/>
    <w:rsid w:val="00182383"/>
    <w:rsid w:val="0018416C"/>
    <w:rsid w:val="00185DC6"/>
    <w:rsid w:val="00195FBD"/>
    <w:rsid w:val="001B76E4"/>
    <w:rsid w:val="001D0B49"/>
    <w:rsid w:val="001F023D"/>
    <w:rsid w:val="001F5301"/>
    <w:rsid w:val="002462A2"/>
    <w:rsid w:val="00250D1A"/>
    <w:rsid w:val="002511CD"/>
    <w:rsid w:val="0028542F"/>
    <w:rsid w:val="002D7456"/>
    <w:rsid w:val="002F3C63"/>
    <w:rsid w:val="00305BD4"/>
    <w:rsid w:val="00336ABA"/>
    <w:rsid w:val="00380DB3"/>
    <w:rsid w:val="0039353C"/>
    <w:rsid w:val="003A3972"/>
    <w:rsid w:val="003C6ACD"/>
    <w:rsid w:val="003C7E49"/>
    <w:rsid w:val="0046481C"/>
    <w:rsid w:val="00485E65"/>
    <w:rsid w:val="004D2E8E"/>
    <w:rsid w:val="004D3BFB"/>
    <w:rsid w:val="004E19CA"/>
    <w:rsid w:val="004E7AE3"/>
    <w:rsid w:val="005362AE"/>
    <w:rsid w:val="005C240A"/>
    <w:rsid w:val="005E174F"/>
    <w:rsid w:val="005E2843"/>
    <w:rsid w:val="00606EBB"/>
    <w:rsid w:val="006075FA"/>
    <w:rsid w:val="006154EB"/>
    <w:rsid w:val="006252B2"/>
    <w:rsid w:val="0064112E"/>
    <w:rsid w:val="00681F80"/>
    <w:rsid w:val="006857F9"/>
    <w:rsid w:val="00685A17"/>
    <w:rsid w:val="006862BB"/>
    <w:rsid w:val="00697E9D"/>
    <w:rsid w:val="006A6867"/>
    <w:rsid w:val="006E02BB"/>
    <w:rsid w:val="006E02FD"/>
    <w:rsid w:val="00782BE0"/>
    <w:rsid w:val="007B128A"/>
    <w:rsid w:val="00812DEF"/>
    <w:rsid w:val="00855B06"/>
    <w:rsid w:val="00855E04"/>
    <w:rsid w:val="0085782D"/>
    <w:rsid w:val="008B1147"/>
    <w:rsid w:val="008E5214"/>
    <w:rsid w:val="008F6D5E"/>
    <w:rsid w:val="00913FCD"/>
    <w:rsid w:val="00925AD5"/>
    <w:rsid w:val="00950EDE"/>
    <w:rsid w:val="00955D76"/>
    <w:rsid w:val="00980E28"/>
    <w:rsid w:val="00994705"/>
    <w:rsid w:val="009C2EBF"/>
    <w:rsid w:val="009F1AA6"/>
    <w:rsid w:val="009F48AB"/>
    <w:rsid w:val="009F76E3"/>
    <w:rsid w:val="00A636F9"/>
    <w:rsid w:val="00A807F7"/>
    <w:rsid w:val="00AB7E5D"/>
    <w:rsid w:val="00AC5018"/>
    <w:rsid w:val="00AC7475"/>
    <w:rsid w:val="00AD415D"/>
    <w:rsid w:val="00B16FF8"/>
    <w:rsid w:val="00B54331"/>
    <w:rsid w:val="00B60611"/>
    <w:rsid w:val="00B92A88"/>
    <w:rsid w:val="00BA624E"/>
    <w:rsid w:val="00BA6A76"/>
    <w:rsid w:val="00BF323A"/>
    <w:rsid w:val="00C36BCD"/>
    <w:rsid w:val="00C43866"/>
    <w:rsid w:val="00C51FFF"/>
    <w:rsid w:val="00C535E7"/>
    <w:rsid w:val="00C611DA"/>
    <w:rsid w:val="00C71885"/>
    <w:rsid w:val="00CC32C2"/>
    <w:rsid w:val="00CC7F64"/>
    <w:rsid w:val="00D06DE6"/>
    <w:rsid w:val="00D1370C"/>
    <w:rsid w:val="00D13D09"/>
    <w:rsid w:val="00D2639C"/>
    <w:rsid w:val="00D44FC7"/>
    <w:rsid w:val="00D667DB"/>
    <w:rsid w:val="00D7048C"/>
    <w:rsid w:val="00DC3968"/>
    <w:rsid w:val="00DE358F"/>
    <w:rsid w:val="00E05B54"/>
    <w:rsid w:val="00E157ED"/>
    <w:rsid w:val="00E16EEA"/>
    <w:rsid w:val="00E24C04"/>
    <w:rsid w:val="00E40FEA"/>
    <w:rsid w:val="00E83AC0"/>
    <w:rsid w:val="00E93FD5"/>
    <w:rsid w:val="00EC0F23"/>
    <w:rsid w:val="00ED16DB"/>
    <w:rsid w:val="00ED774D"/>
    <w:rsid w:val="00EF0E15"/>
    <w:rsid w:val="00F2042A"/>
    <w:rsid w:val="00F2326D"/>
    <w:rsid w:val="00F364A9"/>
    <w:rsid w:val="00F46F45"/>
    <w:rsid w:val="00F512C9"/>
    <w:rsid w:val="00F83E25"/>
    <w:rsid w:val="00FB1ECC"/>
    <w:rsid w:val="00FB2233"/>
    <w:rsid w:val="00FD2E91"/>
    <w:rsid w:val="00FE4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9"/>
    <o:shapelayout v:ext="edit">
      <o:idmap v:ext="edit" data="1"/>
    </o:shapelayout>
  </w:shapeDefaults>
  <w:decimalSymbol w:val="."/>
  <w:listSeparator w:val=","/>
  <w14:docId w14:val="662D6AB7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69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41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415D"/>
  </w:style>
  <w:style w:type="paragraph" w:styleId="Footer">
    <w:name w:val="footer"/>
    <w:basedOn w:val="Normal"/>
    <w:link w:val="FooterChar"/>
    <w:uiPriority w:val="99"/>
    <w:unhideWhenUsed/>
    <w:rsid w:val="00AD41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415D"/>
  </w:style>
  <w:style w:type="paragraph" w:styleId="BalloonText">
    <w:name w:val="Balloon Text"/>
    <w:basedOn w:val="Normal"/>
    <w:link w:val="BalloonTextChar"/>
    <w:uiPriority w:val="99"/>
    <w:semiHidden/>
    <w:unhideWhenUsed/>
    <w:rsid w:val="0011551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5515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0A756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table" w:styleId="TableGrid">
    <w:name w:val="Table Grid"/>
    <w:basedOn w:val="TableNormal"/>
    <w:uiPriority w:val="59"/>
    <w:rsid w:val="000550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CSDH-FooterSmall">
    <w:name w:val="UCSDH - Footer Small"/>
    <w:basedOn w:val="Normal"/>
    <w:qFormat/>
    <w:rsid w:val="00AD415D"/>
    <w:pPr>
      <w:tabs>
        <w:tab w:val="center" w:pos="4320"/>
        <w:tab w:val="right" w:pos="8640"/>
      </w:tabs>
    </w:pPr>
    <w:rPr>
      <w:rFonts w:ascii="Calibri" w:hAnsi="Calibri"/>
      <w:color w:val="58595B"/>
      <w:sz w:val="16"/>
    </w:rPr>
  </w:style>
  <w:style w:type="character" w:styleId="PlaceholderText">
    <w:name w:val="Placeholder Text"/>
    <w:basedOn w:val="DefaultParagraphFont"/>
    <w:uiPriority w:val="99"/>
    <w:semiHidden/>
    <w:rsid w:val="00F512C9"/>
    <w:rPr>
      <w:color w:val="808080"/>
    </w:rPr>
  </w:style>
  <w:style w:type="paragraph" w:customStyle="1" w:styleId="UCSDH-BodyCopy">
    <w:name w:val="UCSDH - Body Copy"/>
    <w:uiPriority w:val="99"/>
    <w:rsid w:val="00913FCD"/>
    <w:pPr>
      <w:widowControl w:val="0"/>
      <w:autoSpaceDE w:val="0"/>
      <w:autoSpaceDN w:val="0"/>
      <w:adjustRightInd w:val="0"/>
      <w:spacing w:after="240"/>
      <w:textAlignment w:val="center"/>
    </w:pPr>
    <w:rPr>
      <w:rFonts w:ascii="Calibri" w:eastAsia="Cambria" w:hAnsi="Calibri" w:cs="Times-Roman"/>
      <w:color w:val="585858"/>
      <w:sz w:val="22"/>
    </w:rPr>
  </w:style>
  <w:style w:type="paragraph" w:customStyle="1" w:styleId="UCSDH-HeadLarge">
    <w:name w:val="UCSDH - Head Large"/>
    <w:qFormat/>
    <w:rsid w:val="00D1370C"/>
    <w:pPr>
      <w:spacing w:before="160" w:line="192" w:lineRule="auto"/>
    </w:pPr>
    <w:rPr>
      <w:rFonts w:ascii="Calibri" w:hAnsi="Calibri" w:cs="Arial"/>
      <w:bCs/>
      <w:color w:val="007DBA"/>
      <w:spacing w:val="-20"/>
      <w:kern w:val="64"/>
      <w:sz w:val="64"/>
      <w:szCs w:val="16"/>
    </w:rPr>
  </w:style>
  <w:style w:type="paragraph" w:customStyle="1" w:styleId="UCSDH-SubheadLarge">
    <w:name w:val="UCSDH - Subhead Large"/>
    <w:rsid w:val="00185DC6"/>
    <w:pPr>
      <w:spacing w:before="180" w:after="360"/>
    </w:pPr>
    <w:rPr>
      <w:rFonts w:ascii="Calibri Light" w:hAnsi="Calibri Light" w:cs="Arial"/>
      <w:bCs/>
      <w:color w:val="007DBA"/>
      <w:spacing w:val="-10"/>
      <w:kern w:val="44"/>
      <w:sz w:val="56"/>
      <w:szCs w:val="16"/>
    </w:rPr>
  </w:style>
  <w:style w:type="paragraph" w:customStyle="1" w:styleId="UCSDH-SubheadSmall">
    <w:name w:val="UCSDH - Subhead Small"/>
    <w:rsid w:val="00C611DA"/>
    <w:pPr>
      <w:spacing w:before="240"/>
    </w:pPr>
    <w:rPr>
      <w:rFonts w:ascii="Calibri" w:eastAsia="Cambria" w:hAnsi="Calibri" w:cs="Times-Roman"/>
      <w:b/>
      <w:color w:val="585858"/>
      <w:sz w:val="26"/>
    </w:rPr>
  </w:style>
  <w:style w:type="paragraph" w:customStyle="1" w:styleId="UCSDH-Subhead">
    <w:name w:val="UCSDH - Subhead"/>
    <w:basedOn w:val="UCSDH-SubheadLarge"/>
    <w:rsid w:val="00C611DA"/>
    <w:pPr>
      <w:spacing w:before="270" w:after="180"/>
    </w:pPr>
    <w:rPr>
      <w:b/>
      <w:spacing w:val="0"/>
      <w:sz w:val="36"/>
    </w:rPr>
  </w:style>
  <w:style w:type="paragraph" w:customStyle="1" w:styleId="UCSDH-IntroCopy">
    <w:name w:val="UCSDH - Intro Copy"/>
    <w:basedOn w:val="UCSDH-BodyCopy"/>
    <w:rsid w:val="00AC7475"/>
    <w:pPr>
      <w:spacing w:before="360" w:after="360"/>
    </w:pPr>
    <w:rPr>
      <w:sz w:val="28"/>
    </w:rPr>
  </w:style>
  <w:style w:type="paragraph" w:customStyle="1" w:styleId="UCSDH-MissionStatement">
    <w:name w:val="UCSDH - Mission Statement"/>
    <w:basedOn w:val="UCSDH-FooterSmall"/>
    <w:rsid w:val="00955D76"/>
    <w:pPr>
      <w:spacing w:before="800"/>
    </w:pPr>
    <w:rPr>
      <w:color w:val="808080" w:themeColor="background1" w:themeShade="80"/>
      <w:sz w:val="18"/>
    </w:rPr>
  </w:style>
  <w:style w:type="character" w:customStyle="1" w:styleId="UCSDH-HighlightBlue">
    <w:name w:val="UCSDH - Highlight Blue"/>
    <w:basedOn w:val="DefaultParagraphFont"/>
    <w:uiPriority w:val="1"/>
    <w:rsid w:val="0085782D"/>
    <w:rPr>
      <w:b/>
      <w:color w:val="007DBA"/>
    </w:rPr>
  </w:style>
  <w:style w:type="paragraph" w:customStyle="1" w:styleId="UCSDH-Divider">
    <w:name w:val="UCSDH - Divider"/>
    <w:basedOn w:val="UCSDH-BodyCopy"/>
    <w:rsid w:val="004E7AE3"/>
    <w:pPr>
      <w:tabs>
        <w:tab w:val="right" w:leader="dot" w:pos="9990"/>
      </w:tabs>
      <w:spacing w:before="480"/>
    </w:pPr>
    <w:rPr>
      <w:sz w:val="20"/>
    </w:rPr>
  </w:style>
  <w:style w:type="paragraph" w:customStyle="1" w:styleId="UCSDH-HeadSmall">
    <w:name w:val="UCSDH - Head Small"/>
    <w:rsid w:val="004E7AE3"/>
    <w:pPr>
      <w:spacing w:after="180"/>
    </w:pPr>
    <w:rPr>
      <w:rFonts w:ascii="Calibri" w:hAnsi="Calibri" w:cs="Arial"/>
      <w:b/>
      <w:bCs/>
      <w:color w:val="007DBA"/>
      <w:kern w:val="64"/>
      <w:sz w:val="28"/>
      <w:szCs w:val="16"/>
    </w:rPr>
  </w:style>
  <w:style w:type="paragraph" w:customStyle="1" w:styleId="UCSDH-SubheadSmall2">
    <w:name w:val="UCSDH - Subhead Small 2"/>
    <w:basedOn w:val="UCSDH-SubheadSmall"/>
    <w:rsid w:val="004E7AE3"/>
    <w:pPr>
      <w:spacing w:before="0"/>
    </w:pPr>
    <w:rPr>
      <w:b w:val="0"/>
      <w:color w:val="000000" w:themeColor="text1"/>
    </w:rPr>
  </w:style>
  <w:style w:type="paragraph" w:customStyle="1" w:styleId="UCSDH-List">
    <w:name w:val="UCSDH - List"/>
    <w:basedOn w:val="UCSDH-BodyCopy"/>
    <w:rsid w:val="005E174F"/>
    <w:pPr>
      <w:numPr>
        <w:numId w:val="2"/>
      </w:numPr>
      <w:spacing w:after="180"/>
      <w:ind w:left="720"/>
    </w:pPr>
  </w:style>
  <w:style w:type="paragraph" w:customStyle="1" w:styleId="UCSDH-ListTight">
    <w:name w:val="UCSDH - List Tight"/>
    <w:basedOn w:val="UCSDH-List"/>
    <w:rsid w:val="005E174F"/>
    <w:pPr>
      <w:spacing w:after="0"/>
    </w:pPr>
  </w:style>
  <w:style w:type="paragraph" w:styleId="ListParagraph">
    <w:name w:val="List Paragraph"/>
    <w:basedOn w:val="Normal"/>
    <w:uiPriority w:val="34"/>
    <w:qFormat/>
    <w:rsid w:val="000169C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83E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alfreshhealthyliving.org" TargetMode="External"/><Relationship Id="rId2" Type="http://schemas.openxmlformats.org/officeDocument/2006/relationships/image" Target="media/image9.png"/><Relationship Id="rId1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0600FD2D36B84FAD9D737F22CFCDA2" ma:contentTypeVersion="1" ma:contentTypeDescription="Create a new document." ma:contentTypeScope="" ma:versionID="3e3f2722c6d9b55d91247c77eef17a3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9F540A-2DEB-4FB9-97A7-4C77EB2FD9F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F8EA126-67AD-46F4-B2FB-8CE31250DC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1401942-6982-4B9D-9653-EA920F7B3754}">
  <ds:schemaRefs>
    <ds:schemaRef ds:uri="http://purl.org/dc/terms/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schemas.microsoft.com/sharepoint/v3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E5F601D7-735A-4A74-9E0E-C70F9D7BE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 San Diego Health</dc:creator>
  <cp:keywords/>
  <dc:description/>
  <cp:lastModifiedBy>Mari, Elle</cp:lastModifiedBy>
  <cp:revision>22</cp:revision>
  <cp:lastPrinted>2020-02-28T01:10:00Z</cp:lastPrinted>
  <dcterms:created xsi:type="dcterms:W3CDTF">2019-11-20T01:15:00Z</dcterms:created>
  <dcterms:modified xsi:type="dcterms:W3CDTF">2020-02-28T01:12:00Z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-2089665856</vt:i4>
  </property>
  <property fmtid="{D5CDD505-2E9C-101B-9397-08002B2CF9AE}" pid="3" name="ContentTypeId">
    <vt:lpwstr>0x010100BE0600FD2D36B84FAD9D737F22CFCDA2</vt:lpwstr>
  </property>
</Properties>
</file>